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"/>
        <w:gridCol w:w="616"/>
        <w:gridCol w:w="406"/>
        <w:gridCol w:w="922"/>
        <w:gridCol w:w="239"/>
        <w:gridCol w:w="846"/>
        <w:gridCol w:w="1136"/>
        <w:gridCol w:w="120"/>
        <w:gridCol w:w="893"/>
        <w:gridCol w:w="1265"/>
        <w:gridCol w:w="1160"/>
        <w:gridCol w:w="638"/>
      </w:tblGrid>
      <w:tr w:rsidR="00BA4520" w:rsidRPr="00A22864" w:rsidTr="00B922AD">
        <w:trPr>
          <w:trHeight w:val="227"/>
          <w:jc w:val="center"/>
        </w:trPr>
        <w:tc>
          <w:tcPr>
            <w:tcW w:w="15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75" w:type="pct"/>
            <w:gridSpan w:val="8"/>
            <w:vAlign w:val="center"/>
          </w:tcPr>
          <w:p w:rsidR="00BA4520" w:rsidRPr="00A22864" w:rsidRDefault="007325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Зоран</w:t>
            </w:r>
            <w:r w:rsidR="003216FD">
              <w:rPr>
                <w:lang/>
              </w:rPr>
              <w:t xml:space="preserve"> </w:t>
            </w:r>
            <w:r w:rsidR="003216FD">
              <w:rPr>
                <w:lang/>
              </w:rPr>
              <w:t>П.</w:t>
            </w:r>
            <w:r>
              <w:rPr>
                <w:lang w:val="sr-Cyrl-CS"/>
              </w:rPr>
              <w:t xml:space="preserve"> Поповић</w:t>
            </w:r>
          </w:p>
        </w:tc>
      </w:tr>
      <w:tr w:rsidR="00BA4520" w:rsidRPr="00A22864" w:rsidTr="00B922AD">
        <w:trPr>
          <w:trHeight w:val="227"/>
          <w:jc w:val="center"/>
        </w:trPr>
        <w:tc>
          <w:tcPr>
            <w:tcW w:w="15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75" w:type="pct"/>
            <w:gridSpan w:val="8"/>
            <w:vAlign w:val="center"/>
          </w:tcPr>
          <w:p w:rsidR="00BA4520" w:rsidRPr="00A22864" w:rsidRDefault="007325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BA4520" w:rsidRPr="00A22864" w:rsidTr="00B922AD">
        <w:trPr>
          <w:trHeight w:val="227"/>
          <w:jc w:val="center"/>
        </w:trPr>
        <w:tc>
          <w:tcPr>
            <w:tcW w:w="15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75" w:type="pct"/>
            <w:gridSpan w:val="8"/>
            <w:vAlign w:val="center"/>
          </w:tcPr>
          <w:p w:rsidR="00BA4520" w:rsidRPr="00A22864" w:rsidRDefault="007C6EC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</w:t>
            </w:r>
            <w:r>
              <w:rPr>
                <w:lang w:val="en-US"/>
              </w:rPr>
              <w:t xml:space="preserve"> </w:t>
            </w:r>
            <w:r>
              <w:t xml:space="preserve">и </w:t>
            </w:r>
            <w:r>
              <w:rPr>
                <w:lang w:val="sr-Cyrl-CS"/>
              </w:rPr>
              <w:t>математичка физика</w:t>
            </w:r>
          </w:p>
        </w:tc>
      </w:tr>
      <w:tr w:rsidR="00956EC7" w:rsidRPr="00A22864" w:rsidTr="00B922AD">
        <w:trPr>
          <w:trHeight w:val="227"/>
          <w:jc w:val="center"/>
        </w:trPr>
        <w:tc>
          <w:tcPr>
            <w:tcW w:w="101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0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292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690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956EC7" w:rsidRPr="00A22864" w:rsidTr="00B922AD">
        <w:trPr>
          <w:trHeight w:val="227"/>
          <w:jc w:val="center"/>
        </w:trPr>
        <w:tc>
          <w:tcPr>
            <w:tcW w:w="1016" w:type="pct"/>
            <w:gridSpan w:val="3"/>
            <w:vAlign w:val="center"/>
          </w:tcPr>
          <w:p w:rsidR="004C365C" w:rsidRPr="00A22864" w:rsidRDefault="004C365C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09" w:type="pct"/>
            <w:vAlign w:val="center"/>
          </w:tcPr>
          <w:p w:rsidR="004C365C" w:rsidRPr="004C365C" w:rsidRDefault="004C365C" w:rsidP="004C36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C365C">
              <w:rPr>
                <w:lang w:val="sr-Cyrl-CS"/>
              </w:rPr>
              <w:t xml:space="preserve">доцент 2021. </w:t>
            </w:r>
          </w:p>
        </w:tc>
        <w:tc>
          <w:tcPr>
            <w:tcW w:w="1292" w:type="pct"/>
            <w:gridSpan w:val="4"/>
            <w:vAlign w:val="center"/>
          </w:tcPr>
          <w:p w:rsidR="004C365C" w:rsidRPr="00491993" w:rsidRDefault="004C365C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C365C" w:rsidRPr="00491993" w:rsidRDefault="004C365C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690" w:type="pct"/>
            <w:gridSpan w:val="3"/>
            <w:shd w:val="clear" w:color="auto" w:fill="auto"/>
            <w:vAlign w:val="center"/>
          </w:tcPr>
          <w:p w:rsidR="004C365C" w:rsidRPr="00491993" w:rsidRDefault="004C365C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Квантна</w:t>
            </w:r>
            <w:r>
              <w:rPr>
                <w:lang w:val="en-US"/>
              </w:rPr>
              <w:t xml:space="preserve"> </w:t>
            </w:r>
            <w:r>
              <w:t xml:space="preserve">и </w:t>
            </w:r>
            <w:r>
              <w:rPr>
                <w:lang w:val="sr-Cyrl-CS"/>
              </w:rPr>
              <w:t>математичка физика</w:t>
            </w:r>
          </w:p>
        </w:tc>
      </w:tr>
      <w:tr w:rsidR="00956EC7" w:rsidRPr="00A22864" w:rsidTr="00B922AD">
        <w:trPr>
          <w:trHeight w:val="227"/>
          <w:jc w:val="center"/>
        </w:trPr>
        <w:tc>
          <w:tcPr>
            <w:tcW w:w="1016" w:type="pct"/>
            <w:gridSpan w:val="3"/>
            <w:vAlign w:val="center"/>
          </w:tcPr>
          <w:p w:rsidR="00FB2DED" w:rsidRPr="00A22864" w:rsidRDefault="00FB2DED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09" w:type="pct"/>
            <w:vAlign w:val="center"/>
          </w:tcPr>
          <w:p w:rsidR="00FB2DED" w:rsidRPr="00491993" w:rsidRDefault="00FB2DED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1292" w:type="pct"/>
            <w:gridSpan w:val="4"/>
            <w:vAlign w:val="center"/>
          </w:tcPr>
          <w:p w:rsidR="00FB2DED" w:rsidRPr="00491993" w:rsidRDefault="00FB2DED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B2DED" w:rsidRPr="00491993" w:rsidRDefault="00FB2DED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690" w:type="pct"/>
            <w:gridSpan w:val="3"/>
            <w:shd w:val="clear" w:color="auto" w:fill="auto"/>
            <w:vAlign w:val="center"/>
          </w:tcPr>
          <w:p w:rsidR="00FB2DED" w:rsidRPr="00491993" w:rsidRDefault="00FB2DED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Квантна</w:t>
            </w:r>
            <w:r>
              <w:rPr>
                <w:lang w:val="en-US"/>
              </w:rPr>
              <w:t xml:space="preserve"> </w:t>
            </w:r>
            <w:r>
              <w:t xml:space="preserve">и </w:t>
            </w:r>
            <w:r>
              <w:rPr>
                <w:lang w:val="sr-Cyrl-CS"/>
              </w:rPr>
              <w:t>математичка физика</w:t>
            </w:r>
          </w:p>
        </w:tc>
      </w:tr>
      <w:tr w:rsidR="00956EC7" w:rsidRPr="00A22864" w:rsidTr="00B922AD">
        <w:trPr>
          <w:trHeight w:val="227"/>
          <w:jc w:val="center"/>
        </w:trPr>
        <w:tc>
          <w:tcPr>
            <w:tcW w:w="1016" w:type="pct"/>
            <w:gridSpan w:val="3"/>
            <w:vAlign w:val="center"/>
          </w:tcPr>
          <w:p w:rsidR="00FB2DED" w:rsidRPr="00646624" w:rsidRDefault="00FB2DED" w:rsidP="00D638D4">
            <w:r>
              <w:t>Магистратура</w:t>
            </w:r>
          </w:p>
        </w:tc>
        <w:tc>
          <w:tcPr>
            <w:tcW w:w="509" w:type="pct"/>
            <w:vAlign w:val="center"/>
          </w:tcPr>
          <w:p w:rsidR="00FB2DED" w:rsidRPr="00A22864" w:rsidRDefault="003A655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292" w:type="pct"/>
            <w:gridSpan w:val="4"/>
            <w:vAlign w:val="center"/>
          </w:tcPr>
          <w:p w:rsidR="00FB2DED" w:rsidRPr="00A22864" w:rsidRDefault="00FB2DED" w:rsidP="00D638D4">
            <w:pPr>
              <w:rPr>
                <w:lang w:val="sr-Cyrl-CS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:rsidR="00FB2DED" w:rsidRPr="00A22864" w:rsidRDefault="00FB2DED" w:rsidP="00D638D4">
            <w:pPr>
              <w:rPr>
                <w:lang w:val="sr-Cyrl-CS"/>
              </w:rPr>
            </w:pPr>
          </w:p>
        </w:tc>
        <w:tc>
          <w:tcPr>
            <w:tcW w:w="1690" w:type="pct"/>
            <w:gridSpan w:val="3"/>
            <w:shd w:val="clear" w:color="auto" w:fill="auto"/>
            <w:vAlign w:val="center"/>
          </w:tcPr>
          <w:p w:rsidR="00FB2DED" w:rsidRPr="00A22864" w:rsidRDefault="00FB2DED" w:rsidP="00D638D4">
            <w:pPr>
              <w:rPr>
                <w:lang w:val="sr-Cyrl-CS"/>
              </w:rPr>
            </w:pPr>
          </w:p>
        </w:tc>
      </w:tr>
      <w:tr w:rsidR="00956EC7" w:rsidRPr="00A22864" w:rsidTr="00B922AD">
        <w:trPr>
          <w:trHeight w:val="227"/>
          <w:jc w:val="center"/>
        </w:trPr>
        <w:tc>
          <w:tcPr>
            <w:tcW w:w="1016" w:type="pct"/>
            <w:gridSpan w:val="3"/>
            <w:vAlign w:val="center"/>
          </w:tcPr>
          <w:p w:rsidR="00FB2DED" w:rsidRDefault="00FB2DED" w:rsidP="00D638D4">
            <w:r>
              <w:t>Мастер диплома</w:t>
            </w:r>
          </w:p>
        </w:tc>
        <w:tc>
          <w:tcPr>
            <w:tcW w:w="509" w:type="pct"/>
            <w:vAlign w:val="center"/>
          </w:tcPr>
          <w:p w:rsidR="00FB2DED" w:rsidRPr="00A22864" w:rsidRDefault="003A655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292" w:type="pct"/>
            <w:gridSpan w:val="4"/>
            <w:vAlign w:val="center"/>
          </w:tcPr>
          <w:p w:rsidR="00FB2DED" w:rsidRPr="00A22864" w:rsidRDefault="00FB2DED" w:rsidP="00D638D4">
            <w:pPr>
              <w:rPr>
                <w:lang w:val="sr-Cyrl-CS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:rsidR="00FB2DED" w:rsidRPr="00A22864" w:rsidRDefault="00FB2DED" w:rsidP="00D638D4">
            <w:pPr>
              <w:rPr>
                <w:lang w:val="sr-Cyrl-CS"/>
              </w:rPr>
            </w:pPr>
          </w:p>
        </w:tc>
        <w:tc>
          <w:tcPr>
            <w:tcW w:w="1690" w:type="pct"/>
            <w:gridSpan w:val="3"/>
            <w:shd w:val="clear" w:color="auto" w:fill="auto"/>
            <w:vAlign w:val="center"/>
          </w:tcPr>
          <w:p w:rsidR="00FB2DED" w:rsidRPr="00A22864" w:rsidRDefault="00FB2DED" w:rsidP="00D638D4">
            <w:pPr>
              <w:rPr>
                <w:lang w:val="sr-Cyrl-CS"/>
              </w:rPr>
            </w:pPr>
          </w:p>
        </w:tc>
      </w:tr>
      <w:tr w:rsidR="00956EC7" w:rsidRPr="00A22864" w:rsidTr="00B922AD">
        <w:trPr>
          <w:trHeight w:val="227"/>
          <w:jc w:val="center"/>
        </w:trPr>
        <w:tc>
          <w:tcPr>
            <w:tcW w:w="1016" w:type="pct"/>
            <w:gridSpan w:val="3"/>
            <w:vAlign w:val="center"/>
          </w:tcPr>
          <w:p w:rsidR="003A655C" w:rsidRPr="00A22864" w:rsidRDefault="003A655C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09" w:type="pct"/>
            <w:vAlign w:val="center"/>
          </w:tcPr>
          <w:p w:rsidR="003A655C" w:rsidRPr="00491993" w:rsidRDefault="003A655C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2005.</w:t>
            </w:r>
          </w:p>
        </w:tc>
        <w:tc>
          <w:tcPr>
            <w:tcW w:w="1292" w:type="pct"/>
            <w:gridSpan w:val="4"/>
            <w:vAlign w:val="center"/>
          </w:tcPr>
          <w:p w:rsidR="003A655C" w:rsidRPr="00491993" w:rsidRDefault="003A655C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A655C" w:rsidRPr="00491993" w:rsidRDefault="003A655C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690" w:type="pct"/>
            <w:gridSpan w:val="3"/>
            <w:shd w:val="clear" w:color="auto" w:fill="auto"/>
            <w:vAlign w:val="center"/>
          </w:tcPr>
          <w:p w:rsidR="003A655C" w:rsidRPr="00491993" w:rsidRDefault="003A655C" w:rsidP="00454D4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Квантна</w:t>
            </w:r>
            <w:r>
              <w:rPr>
                <w:lang w:val="en-US"/>
              </w:rPr>
              <w:t xml:space="preserve"> </w:t>
            </w:r>
            <w:r>
              <w:t xml:space="preserve">и </w:t>
            </w:r>
            <w:r>
              <w:rPr>
                <w:lang w:val="sr-Cyrl-CS"/>
              </w:rPr>
              <w:t>математичка физика</w:t>
            </w:r>
          </w:p>
        </w:tc>
      </w:tr>
      <w:tr w:rsidR="003A655C" w:rsidRPr="00A22864" w:rsidTr="00D91E64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A655C" w:rsidRPr="00646624" w:rsidRDefault="003A655C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3A655C" w:rsidRPr="00A22864" w:rsidTr="00B922AD">
        <w:trPr>
          <w:trHeight w:val="227"/>
          <w:jc w:val="center"/>
        </w:trPr>
        <w:tc>
          <w:tcPr>
            <w:tcW w:w="792" w:type="pct"/>
            <w:gridSpan w:val="2"/>
            <w:shd w:val="clear" w:color="auto" w:fill="auto"/>
            <w:vAlign w:val="center"/>
          </w:tcPr>
          <w:p w:rsidR="003A655C" w:rsidRPr="00646624" w:rsidRDefault="003A655C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865" w:type="pct"/>
            <w:gridSpan w:val="3"/>
            <w:shd w:val="clear" w:color="auto" w:fill="auto"/>
            <w:vAlign w:val="center"/>
          </w:tcPr>
          <w:p w:rsidR="003A655C" w:rsidRPr="00646624" w:rsidRDefault="003A655C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343" w:type="pct"/>
            <w:gridSpan w:val="7"/>
            <w:vAlign w:val="center"/>
          </w:tcPr>
          <w:p w:rsidR="003A655C" w:rsidRPr="00646624" w:rsidRDefault="003A655C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3A655C" w:rsidRPr="00A22864" w:rsidTr="00B922AD">
        <w:trPr>
          <w:trHeight w:val="227"/>
          <w:jc w:val="center"/>
        </w:trPr>
        <w:tc>
          <w:tcPr>
            <w:tcW w:w="792" w:type="pct"/>
            <w:gridSpan w:val="2"/>
            <w:shd w:val="clear" w:color="auto" w:fill="auto"/>
            <w:vAlign w:val="center"/>
          </w:tcPr>
          <w:p w:rsidR="003A655C" w:rsidRPr="00A22864" w:rsidRDefault="009154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65" w:type="pct"/>
            <w:gridSpan w:val="3"/>
            <w:shd w:val="clear" w:color="auto" w:fill="auto"/>
            <w:vAlign w:val="center"/>
          </w:tcPr>
          <w:p w:rsidR="003A655C" w:rsidRPr="00A22864" w:rsidRDefault="00B922A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ФИЗДФКН5</w:t>
            </w:r>
          </w:p>
        </w:tc>
        <w:tc>
          <w:tcPr>
            <w:tcW w:w="3343" w:type="pct"/>
            <w:gridSpan w:val="7"/>
            <w:vAlign w:val="center"/>
          </w:tcPr>
          <w:p w:rsidR="003A655C" w:rsidRPr="00A22864" w:rsidRDefault="00046169" w:rsidP="00D638D4">
            <w:pPr>
              <w:rPr>
                <w:lang w:val="sr-Cyrl-CS"/>
              </w:rPr>
            </w:pPr>
            <w:r w:rsidRPr="00092178">
              <w:t>Геометријски методи физике</w:t>
            </w:r>
          </w:p>
        </w:tc>
      </w:tr>
      <w:tr w:rsidR="003A655C" w:rsidRPr="00A22864" w:rsidTr="00B922AD">
        <w:trPr>
          <w:trHeight w:val="227"/>
          <w:jc w:val="center"/>
        </w:trPr>
        <w:tc>
          <w:tcPr>
            <w:tcW w:w="792" w:type="pct"/>
            <w:gridSpan w:val="2"/>
            <w:shd w:val="clear" w:color="auto" w:fill="auto"/>
            <w:vAlign w:val="center"/>
          </w:tcPr>
          <w:p w:rsidR="003A655C" w:rsidRPr="00A22864" w:rsidRDefault="0091543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65" w:type="pct"/>
            <w:gridSpan w:val="3"/>
            <w:shd w:val="clear" w:color="auto" w:fill="auto"/>
            <w:vAlign w:val="center"/>
          </w:tcPr>
          <w:p w:rsidR="003A655C" w:rsidRPr="00A22864" w:rsidRDefault="00B922A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ФИЗДФКН9</w:t>
            </w:r>
          </w:p>
        </w:tc>
        <w:tc>
          <w:tcPr>
            <w:tcW w:w="3343" w:type="pct"/>
            <w:gridSpan w:val="7"/>
            <w:vAlign w:val="center"/>
          </w:tcPr>
          <w:p w:rsidR="003A655C" w:rsidRPr="00A22864" w:rsidRDefault="00046169" w:rsidP="00D638D4">
            <w:pPr>
              <w:rPr>
                <w:lang w:val="sr-Cyrl-CS"/>
              </w:rPr>
            </w:pPr>
            <w:r w:rsidRPr="00714D9B">
              <w:rPr>
                <w:shd w:val="clear" w:color="auto" w:fill="FFFFFF"/>
              </w:rPr>
              <w:t xml:space="preserve">Квантна механика </w:t>
            </w:r>
            <w:r>
              <w:rPr>
                <w:shd w:val="clear" w:color="auto" w:fill="FFFFFF"/>
                <w:lang/>
              </w:rPr>
              <w:t>с</w:t>
            </w:r>
            <w:r w:rsidRPr="00714D9B">
              <w:rPr>
                <w:shd w:val="clear" w:color="auto" w:fill="FFFFFF"/>
              </w:rPr>
              <w:t>ложених система</w:t>
            </w:r>
          </w:p>
        </w:tc>
      </w:tr>
      <w:tr w:rsidR="002C4D16" w:rsidRPr="00A22864" w:rsidTr="00B922AD">
        <w:trPr>
          <w:trHeight w:val="227"/>
          <w:jc w:val="center"/>
        </w:trPr>
        <w:tc>
          <w:tcPr>
            <w:tcW w:w="792" w:type="pct"/>
            <w:gridSpan w:val="2"/>
            <w:shd w:val="clear" w:color="auto" w:fill="auto"/>
            <w:vAlign w:val="center"/>
          </w:tcPr>
          <w:p w:rsidR="002C4D16" w:rsidRPr="002C4D16" w:rsidRDefault="002C4D16" w:rsidP="00D638D4">
            <w:pPr>
              <w:rPr>
                <w:lang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865" w:type="pct"/>
            <w:gridSpan w:val="3"/>
            <w:shd w:val="clear" w:color="auto" w:fill="auto"/>
            <w:vAlign w:val="center"/>
          </w:tcPr>
          <w:p w:rsidR="002C4D16" w:rsidRPr="00A22864" w:rsidRDefault="00B922A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ФИЗДФКН8</w:t>
            </w:r>
          </w:p>
        </w:tc>
        <w:tc>
          <w:tcPr>
            <w:tcW w:w="3343" w:type="pct"/>
            <w:gridSpan w:val="7"/>
            <w:vAlign w:val="center"/>
          </w:tcPr>
          <w:p w:rsidR="002C4D16" w:rsidRPr="00714D9B" w:rsidRDefault="002C4D16" w:rsidP="00D638D4">
            <w:pPr>
              <w:rPr>
                <w:shd w:val="clear" w:color="auto" w:fill="FFFFFF"/>
              </w:rPr>
            </w:pPr>
            <w:r w:rsidRPr="002C4D16">
              <w:rPr>
                <w:shd w:val="clear" w:color="auto" w:fill="FFFFFF"/>
              </w:rPr>
              <w:t>Физика наноструктура</w:t>
            </w:r>
          </w:p>
        </w:tc>
      </w:tr>
      <w:tr w:rsidR="003A655C" w:rsidRPr="00A22864" w:rsidTr="00D91E64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3A655C" w:rsidRPr="00A22864" w:rsidRDefault="003A655C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9F6535" w:rsidRDefault="00672D57" w:rsidP="009F6535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Conductivity of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pentaheptide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mechanically deformed carbon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Material Science and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Egineering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B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176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494 (2011).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M21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A059C1" w:rsidRDefault="00672D57" w:rsidP="001E1150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Structure and stability of coiled carbon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</w:p>
          <w:p w:rsidR="00672D57" w:rsidRPr="00A059C1" w:rsidRDefault="00672D57" w:rsidP="001E1150">
            <w:pPr>
              <w:rPr>
                <w:lang w:val="sr-Cyrl-C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Phys. Stat. Sol. (b)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249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2442 (2012).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672D57" w:rsidRDefault="00672D57" w:rsidP="00672D57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S.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Dmitrović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T.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Vuković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Mechanical coupling in homogeneously deformed single-wal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l carbon </w:t>
            </w:r>
            <w:proofErr w:type="spellStart"/>
            <w:r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,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J. Phys.: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Condens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Matter.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25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145301 (2013).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M22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672D57" w:rsidRDefault="00672D57" w:rsidP="00672D57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,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Anisotropy of thermal expansion of helically coiled carbon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Phys. Stat. Sol. (b)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250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2535 (2013).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672D57" w:rsidRDefault="00672D57" w:rsidP="00672D57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S.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Dmitrović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, M.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I. I.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Structural model of semi-metallic carbon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Phys. Stat. Sol. (b) </w:t>
            </w:r>
            <w:r w:rsidRPr="00A73258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250</w:t>
            </w: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, 2627 (2013).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672D57" w:rsidRDefault="00672D57" w:rsidP="00333544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 and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Phonon transport in helically coiled carbon </w:t>
            </w:r>
            <w:proofErr w:type="spellStart"/>
            <w:r w:rsidRPr="000E12EE">
              <w:rPr>
                <w:rFonts w:eastAsiaTheme="minorHAnsi"/>
                <w:sz w:val="18"/>
                <w:szCs w:val="18"/>
                <w:lang w:val="en-US"/>
              </w:rPr>
              <w:t>nanotubes</w:t>
            </w:r>
            <w:proofErr w:type="spellEnd"/>
            <w:r w:rsidRPr="000E12EE">
              <w:rPr>
                <w:rFonts w:eastAsiaTheme="minorHAnsi"/>
                <w:sz w:val="18"/>
                <w:szCs w:val="18"/>
                <w:lang w:val="en-US"/>
              </w:rPr>
              <w:t>,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Carbon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77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281 (2014).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M21a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0A4853" w:rsidRDefault="00672D57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 and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Crossover from ballistic to diffusive thermal conductance in hel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ically coiled carbon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nanotubes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Phys. Stat. Sol. (b)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251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2401 (2014).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0A376C" w:rsidRDefault="00672D57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B.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Nikolić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 an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d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Rigid-Unit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 Modes in Layers and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Nanotubes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Phys. Stat. Sol. (b)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255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1800196 (2018).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542752" w:rsidRDefault="00672D57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B.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Nikolić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 and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Symmetry of rigid-layer mode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s: Raman and infrared activity, </w:t>
            </w:r>
            <w:proofErr w:type="spellStart"/>
            <w:r w:rsidRPr="000E12EE">
              <w:rPr>
                <w:rFonts w:eastAsiaTheme="minorHAnsi"/>
                <w:sz w:val="18"/>
                <w:szCs w:val="18"/>
                <w:lang w:val="en-US"/>
              </w:rPr>
              <w:t>Physica</w:t>
            </w:r>
            <w:proofErr w:type="spellEnd"/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 E: Low-dimensional Systems and Nanostructures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114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113613 (2019).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M22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52" w:type="pct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96" w:type="pct"/>
            <w:gridSpan w:val="10"/>
            <w:shd w:val="clear" w:color="auto" w:fill="auto"/>
            <w:vAlign w:val="center"/>
          </w:tcPr>
          <w:p w:rsidR="00672D57" w:rsidRPr="00135A7C" w:rsidRDefault="00672D57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B.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Nikolić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Electronic Band Topology of Monoclinic MoS2 Monolayer: Study Based o</w:t>
            </w:r>
            <w:r>
              <w:rPr>
                <w:rFonts w:eastAsiaTheme="minorHAnsi"/>
                <w:sz w:val="18"/>
                <w:szCs w:val="18"/>
                <w:lang w:val="en-US"/>
              </w:rPr>
              <w:t>n Elementary Band Representati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ons for Layer Groups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PSS Rapid Research Letter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14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12 (2020).</w:t>
            </w:r>
          </w:p>
        </w:tc>
        <w:tc>
          <w:tcPr>
            <w:tcW w:w="352" w:type="pct"/>
            <w:vAlign w:val="center"/>
          </w:tcPr>
          <w:p w:rsidR="00672D57" w:rsidRPr="00672D57" w:rsidRDefault="00672D57" w:rsidP="00672D57">
            <w:pPr>
              <w:jc w:val="right"/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M21</w:t>
            </w:r>
          </w:p>
        </w:tc>
      </w:tr>
      <w:tr w:rsidR="00672D57" w:rsidRPr="00A22864" w:rsidTr="00956EC7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008" w:type="pct"/>
            <w:gridSpan w:val="10"/>
            <w:vAlign w:val="center"/>
          </w:tcPr>
          <w:p w:rsidR="00672D57" w:rsidRPr="00A22864" w:rsidRDefault="00672D57" w:rsidP="00EA3CB7">
            <w:pPr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992" w:type="pct"/>
            <w:gridSpan w:val="2"/>
          </w:tcPr>
          <w:p w:rsidR="00672D57" w:rsidRPr="00A22864" w:rsidRDefault="00672D57" w:rsidP="00956EC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28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4008" w:type="pct"/>
            <w:gridSpan w:val="10"/>
            <w:vAlign w:val="center"/>
          </w:tcPr>
          <w:p w:rsidR="00672D57" w:rsidRPr="00A22864" w:rsidRDefault="00672D57" w:rsidP="00EA3CB7">
            <w:pPr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992" w:type="pct"/>
            <w:gridSpan w:val="2"/>
          </w:tcPr>
          <w:p w:rsidR="00672D57" w:rsidRPr="00A22864" w:rsidRDefault="00672D57" w:rsidP="00956EC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19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2124" w:type="pct"/>
            <w:gridSpan w:val="6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883" w:type="pct"/>
            <w:gridSpan w:val="4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992" w:type="pct"/>
            <w:gridSpan w:val="2"/>
            <w:vAlign w:val="center"/>
          </w:tcPr>
          <w:p w:rsidR="00672D57" w:rsidRPr="00D91E64" w:rsidRDefault="00672D57" w:rsidP="00956EC7">
            <w:pPr>
              <w:ind w:left="352"/>
              <w:jc w:val="center"/>
              <w:rPr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en-US"/>
              </w:rPr>
              <w:t xml:space="preserve"> 1</w:t>
            </w:r>
          </w:p>
        </w:tc>
      </w:tr>
      <w:tr w:rsidR="00672D57" w:rsidRPr="00A22864" w:rsidTr="00D91E64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672D57" w:rsidRPr="0075478C" w:rsidRDefault="00672D57" w:rsidP="00EA3CB7">
            <w:pPr>
              <w:rPr>
                <w:lang/>
              </w:rPr>
            </w:pPr>
            <w:r w:rsidRPr="00A22864">
              <w:rPr>
                <w:lang w:val="sr-Cyrl-CS"/>
              </w:rPr>
              <w:t xml:space="preserve">Усавршавања </w:t>
            </w:r>
            <w:r>
              <w:rPr>
                <w:lang/>
              </w:rPr>
              <w:t xml:space="preserve">: </w:t>
            </w:r>
            <w:r w:rsidRPr="00BA58A7">
              <w:rPr>
                <w:lang w:val="sr-Cyrl-CS"/>
              </w:rPr>
              <w:t xml:space="preserve">Technical University, </w:t>
            </w:r>
            <w:r>
              <w:rPr>
                <w:lang/>
              </w:rPr>
              <w:t>Berlin</w:t>
            </w:r>
            <w:r>
              <w:rPr>
                <w:lang w:val="sr-Cyrl-CS"/>
              </w:rPr>
              <w:t>, Germany, 20</w:t>
            </w:r>
            <w:r>
              <w:rPr>
                <w:lang/>
              </w:rPr>
              <w:t>12.</w:t>
            </w: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2751" w:type="pct"/>
            <w:gridSpan w:val="7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249" w:type="pct"/>
            <w:gridSpan w:val="5"/>
          </w:tcPr>
          <w:p w:rsidR="00672D57" w:rsidRPr="00C0572F" w:rsidRDefault="00672D57" w:rsidP="00454D4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</w:p>
        </w:tc>
      </w:tr>
      <w:tr w:rsidR="00672D57" w:rsidRPr="00A22864" w:rsidTr="00B922AD">
        <w:trPr>
          <w:trHeight w:val="227"/>
          <w:jc w:val="center"/>
        </w:trPr>
        <w:tc>
          <w:tcPr>
            <w:tcW w:w="2751" w:type="pct"/>
            <w:gridSpan w:val="7"/>
            <w:vAlign w:val="center"/>
          </w:tcPr>
          <w:p w:rsidR="00672D57" w:rsidRPr="00A22864" w:rsidRDefault="00672D5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  <w:tc>
          <w:tcPr>
            <w:tcW w:w="2249" w:type="pct"/>
            <w:gridSpan w:val="5"/>
          </w:tcPr>
          <w:p w:rsidR="00672D57" w:rsidRPr="00B33C5E" w:rsidRDefault="00672D57" w:rsidP="00454D4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</w:p>
        </w:tc>
      </w:tr>
    </w:tbl>
    <w:p w:rsidR="00D60AA2" w:rsidRDefault="00D60AA2" w:rsidP="00EC03B8">
      <w:pPr>
        <w:spacing w:after="60"/>
        <w:rPr>
          <w:b/>
          <w:iCs/>
          <w:sz w:val="22"/>
          <w:szCs w:val="22"/>
          <w:lang w:val="en-US"/>
        </w:rPr>
      </w:pPr>
    </w:p>
    <w:p w:rsidR="00EC03B8" w:rsidRDefault="00EC03B8" w:rsidP="00EC03B8">
      <w:pPr>
        <w:spacing w:after="60"/>
        <w:rPr>
          <w:b/>
          <w:iCs/>
          <w:sz w:val="22"/>
          <w:szCs w:val="22"/>
          <w:lang w:val="en-US"/>
        </w:rPr>
      </w:pPr>
    </w:p>
    <w:p w:rsidR="00984AC0" w:rsidRDefault="00984AC0" w:rsidP="00EC03B8">
      <w:pPr>
        <w:spacing w:after="60"/>
        <w:rPr>
          <w:b/>
          <w:iCs/>
          <w:sz w:val="22"/>
          <w:szCs w:val="22"/>
          <w:lang w:val="en-US"/>
        </w:rPr>
      </w:pPr>
    </w:p>
    <w:p w:rsidR="00984AC0" w:rsidRDefault="00984AC0" w:rsidP="00EC03B8">
      <w:pPr>
        <w:spacing w:after="60"/>
        <w:rPr>
          <w:b/>
          <w:iCs/>
          <w:sz w:val="22"/>
          <w:szCs w:val="22"/>
          <w:lang w:val="en-US"/>
        </w:rPr>
      </w:pPr>
    </w:p>
    <w:p w:rsidR="00984AC0" w:rsidRDefault="00984AC0" w:rsidP="00EC03B8">
      <w:pPr>
        <w:spacing w:after="60"/>
        <w:rPr>
          <w:b/>
          <w:iCs/>
          <w:sz w:val="22"/>
          <w:szCs w:val="22"/>
          <w:lang w:val="en-US"/>
        </w:rPr>
      </w:pPr>
    </w:p>
    <w:p w:rsidR="00984AC0" w:rsidRDefault="00984AC0" w:rsidP="00EC03B8">
      <w:pPr>
        <w:spacing w:after="60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569"/>
        <w:gridCol w:w="659"/>
        <w:gridCol w:w="712"/>
        <w:gridCol w:w="994"/>
        <w:gridCol w:w="2064"/>
        <w:gridCol w:w="278"/>
        <w:gridCol w:w="1061"/>
        <w:gridCol w:w="1689"/>
        <w:gridCol w:w="638"/>
      </w:tblGrid>
      <w:tr w:rsidR="003B5617" w:rsidRPr="00C2517C" w:rsidTr="00B922AD">
        <w:trPr>
          <w:trHeight w:val="227"/>
          <w:jc w:val="center"/>
        </w:trPr>
        <w:tc>
          <w:tcPr>
            <w:tcW w:w="132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674" w:type="pct"/>
            <w:gridSpan w:val="6"/>
            <w:vAlign w:val="center"/>
          </w:tcPr>
          <w:p w:rsidR="003B5617" w:rsidRPr="00C2517C" w:rsidRDefault="0035579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Zoran P. </w:t>
            </w:r>
            <w:proofErr w:type="spellStart"/>
            <w:r>
              <w:rPr>
                <w:sz w:val="22"/>
                <w:szCs w:val="22"/>
                <w:lang w:val="en-US"/>
              </w:rPr>
              <w:t>Popović</w:t>
            </w:r>
            <w:proofErr w:type="spellEnd"/>
          </w:p>
        </w:tc>
      </w:tr>
      <w:tr w:rsidR="003B5617" w:rsidRPr="00C2517C" w:rsidTr="00B922AD">
        <w:trPr>
          <w:trHeight w:val="227"/>
          <w:jc w:val="center"/>
        </w:trPr>
        <w:tc>
          <w:tcPr>
            <w:tcW w:w="132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674" w:type="pct"/>
            <w:gridSpan w:val="6"/>
            <w:vAlign w:val="center"/>
          </w:tcPr>
          <w:p w:rsidR="003B5617" w:rsidRPr="00C2517C" w:rsidRDefault="003216F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Assistant professor </w:t>
            </w:r>
          </w:p>
        </w:tc>
      </w:tr>
      <w:tr w:rsidR="003B5617" w:rsidRPr="00C2517C" w:rsidTr="00B922AD">
        <w:trPr>
          <w:trHeight w:val="227"/>
          <w:jc w:val="center"/>
        </w:trPr>
        <w:tc>
          <w:tcPr>
            <w:tcW w:w="132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674" w:type="pct"/>
            <w:gridSpan w:val="6"/>
            <w:vAlign w:val="center"/>
          </w:tcPr>
          <w:p w:rsidR="003B5617" w:rsidRPr="00C2517C" w:rsidRDefault="00E31E9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Quantum and mathematical physics </w:t>
            </w:r>
          </w:p>
        </w:tc>
      </w:tr>
      <w:tr w:rsidR="00EC03B8" w:rsidRPr="00C2517C" w:rsidTr="00B922AD">
        <w:trPr>
          <w:trHeight w:val="227"/>
          <w:jc w:val="center"/>
        </w:trPr>
        <w:tc>
          <w:tcPr>
            <w:tcW w:w="93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38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671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27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EC03B8" w:rsidRPr="00C2517C" w:rsidTr="00B922AD">
        <w:trPr>
          <w:trHeight w:val="227"/>
          <w:jc w:val="center"/>
        </w:trPr>
        <w:tc>
          <w:tcPr>
            <w:tcW w:w="93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389" w:type="pct"/>
            <w:vAlign w:val="center"/>
          </w:tcPr>
          <w:p w:rsidR="003B5617" w:rsidRPr="00C2517C" w:rsidRDefault="006428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2021. </w:t>
            </w:r>
          </w:p>
        </w:tc>
        <w:tc>
          <w:tcPr>
            <w:tcW w:w="1671" w:type="pct"/>
            <w:gridSpan w:val="2"/>
            <w:vAlign w:val="center"/>
          </w:tcPr>
          <w:p w:rsidR="003B5617" w:rsidRPr="00642819" w:rsidRDefault="006428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Physics faculty Belgrade university 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:rsidR="003B5617" w:rsidRPr="00C2517C" w:rsidRDefault="00A979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Physics </w:t>
            </w:r>
          </w:p>
        </w:tc>
        <w:tc>
          <w:tcPr>
            <w:tcW w:w="1272" w:type="pct"/>
            <w:gridSpan w:val="2"/>
            <w:shd w:val="clear" w:color="auto" w:fill="auto"/>
            <w:vAlign w:val="center"/>
          </w:tcPr>
          <w:p w:rsidR="003B5617" w:rsidRPr="00C2517C" w:rsidRDefault="00A979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EC03B8" w:rsidRPr="00C2517C" w:rsidTr="00B922AD">
        <w:trPr>
          <w:trHeight w:val="227"/>
          <w:jc w:val="center"/>
        </w:trPr>
        <w:tc>
          <w:tcPr>
            <w:tcW w:w="93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389" w:type="pct"/>
            <w:vAlign w:val="center"/>
          </w:tcPr>
          <w:p w:rsidR="003B5617" w:rsidRPr="00C2517C" w:rsidRDefault="007F655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2014.</w:t>
            </w:r>
          </w:p>
        </w:tc>
        <w:tc>
          <w:tcPr>
            <w:tcW w:w="1671" w:type="pct"/>
            <w:gridSpan w:val="2"/>
            <w:vAlign w:val="center"/>
          </w:tcPr>
          <w:p w:rsidR="003B5617" w:rsidRPr="00C2517C" w:rsidRDefault="007F655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faculty Belgrade university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:rsidR="003B5617" w:rsidRPr="00C2517C" w:rsidRDefault="00A979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272" w:type="pct"/>
            <w:gridSpan w:val="2"/>
            <w:shd w:val="clear" w:color="auto" w:fill="auto"/>
            <w:vAlign w:val="center"/>
          </w:tcPr>
          <w:p w:rsidR="003B5617" w:rsidRPr="00C2517C" w:rsidRDefault="00A979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EC03B8" w:rsidRPr="00C2517C" w:rsidTr="00B922AD">
        <w:trPr>
          <w:trHeight w:val="227"/>
          <w:jc w:val="center"/>
        </w:trPr>
        <w:tc>
          <w:tcPr>
            <w:tcW w:w="93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38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71" w:type="pct"/>
            <w:gridSpan w:val="2"/>
            <w:vAlign w:val="center"/>
          </w:tcPr>
          <w:p w:rsidR="003B5617" w:rsidRPr="00C2517C" w:rsidRDefault="007F655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C03B8" w:rsidRPr="00C2517C" w:rsidTr="00B922AD">
        <w:trPr>
          <w:trHeight w:val="227"/>
          <w:jc w:val="center"/>
        </w:trPr>
        <w:tc>
          <w:tcPr>
            <w:tcW w:w="93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38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71" w:type="pct"/>
            <w:gridSpan w:val="2"/>
            <w:vAlign w:val="center"/>
          </w:tcPr>
          <w:p w:rsidR="003B5617" w:rsidRPr="00C2517C" w:rsidRDefault="007F655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C03B8" w:rsidRPr="00C2517C" w:rsidTr="00B922AD">
        <w:trPr>
          <w:trHeight w:val="227"/>
          <w:jc w:val="center"/>
        </w:trPr>
        <w:tc>
          <w:tcPr>
            <w:tcW w:w="93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389" w:type="pct"/>
            <w:vAlign w:val="center"/>
          </w:tcPr>
          <w:p w:rsidR="003B5617" w:rsidRPr="00C2517C" w:rsidRDefault="007F655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2005.</w:t>
            </w:r>
          </w:p>
        </w:tc>
        <w:tc>
          <w:tcPr>
            <w:tcW w:w="1671" w:type="pct"/>
            <w:gridSpan w:val="2"/>
            <w:vAlign w:val="center"/>
          </w:tcPr>
          <w:p w:rsidR="003B5617" w:rsidRPr="00C2517C" w:rsidRDefault="007F655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faculty Belgrade university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:rsidR="003B5617" w:rsidRPr="00C2517C" w:rsidRDefault="00A979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272" w:type="pct"/>
            <w:gridSpan w:val="2"/>
            <w:shd w:val="clear" w:color="auto" w:fill="auto"/>
            <w:vAlign w:val="center"/>
          </w:tcPr>
          <w:p w:rsidR="003B5617" w:rsidRPr="00C2517C" w:rsidRDefault="00A9791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3B5617" w:rsidRPr="00C2517C" w:rsidTr="00EC03B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B922AD">
        <w:trPr>
          <w:trHeight w:val="227"/>
          <w:jc w:val="center"/>
        </w:trPr>
        <w:tc>
          <w:tcPr>
            <w:tcW w:w="577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292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131" w:type="pct"/>
            <w:gridSpan w:val="5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B922AD" w:rsidRPr="00C2517C" w:rsidTr="00B922AD">
        <w:trPr>
          <w:trHeight w:val="227"/>
          <w:jc w:val="center"/>
        </w:trPr>
        <w:tc>
          <w:tcPr>
            <w:tcW w:w="577" w:type="pct"/>
            <w:gridSpan w:val="2"/>
            <w:shd w:val="clear" w:color="auto" w:fill="auto"/>
            <w:vAlign w:val="center"/>
          </w:tcPr>
          <w:p w:rsidR="00B922AD" w:rsidRPr="00C2517C" w:rsidRDefault="00B922A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1292" w:type="pct"/>
            <w:gridSpan w:val="3"/>
            <w:shd w:val="clear" w:color="auto" w:fill="auto"/>
            <w:vAlign w:val="center"/>
          </w:tcPr>
          <w:p w:rsidR="00B922AD" w:rsidRPr="00A22864" w:rsidRDefault="00B922AD" w:rsidP="000D2C3A">
            <w:pPr>
              <w:rPr>
                <w:lang w:val="sr-Cyrl-CS"/>
              </w:rPr>
            </w:pPr>
            <w:r>
              <w:rPr>
                <w:lang w:val="sr-Cyrl-CS"/>
              </w:rPr>
              <w:t>ФИЗДФКН5</w:t>
            </w:r>
          </w:p>
        </w:tc>
        <w:tc>
          <w:tcPr>
            <w:tcW w:w="3131" w:type="pct"/>
            <w:gridSpan w:val="5"/>
            <w:vAlign w:val="center"/>
          </w:tcPr>
          <w:p w:rsidR="00B922AD" w:rsidRPr="00C2517C" w:rsidRDefault="00B922AD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Geometrical methods in physics</w:t>
            </w:r>
          </w:p>
        </w:tc>
      </w:tr>
      <w:tr w:rsidR="00B922AD" w:rsidRPr="00C2517C" w:rsidTr="00B922AD">
        <w:trPr>
          <w:trHeight w:val="227"/>
          <w:jc w:val="center"/>
        </w:trPr>
        <w:tc>
          <w:tcPr>
            <w:tcW w:w="577" w:type="pct"/>
            <w:gridSpan w:val="2"/>
            <w:shd w:val="clear" w:color="auto" w:fill="auto"/>
            <w:vAlign w:val="center"/>
          </w:tcPr>
          <w:p w:rsidR="00B922AD" w:rsidRPr="00C2517C" w:rsidRDefault="00B922A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1292" w:type="pct"/>
            <w:gridSpan w:val="3"/>
            <w:shd w:val="clear" w:color="auto" w:fill="auto"/>
            <w:vAlign w:val="center"/>
          </w:tcPr>
          <w:p w:rsidR="00B922AD" w:rsidRPr="00A22864" w:rsidRDefault="00B922AD" w:rsidP="000D2C3A">
            <w:pPr>
              <w:rPr>
                <w:lang w:val="sr-Cyrl-CS"/>
              </w:rPr>
            </w:pPr>
            <w:r>
              <w:rPr>
                <w:lang w:val="sr-Cyrl-CS"/>
              </w:rPr>
              <w:t>ФИЗДФКН9</w:t>
            </w:r>
          </w:p>
        </w:tc>
        <w:tc>
          <w:tcPr>
            <w:tcW w:w="3131" w:type="pct"/>
            <w:gridSpan w:val="5"/>
            <w:vAlign w:val="center"/>
          </w:tcPr>
          <w:p w:rsidR="00B922AD" w:rsidRPr="009F6535" w:rsidRDefault="00B922A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Quantum mechanics of complex system </w:t>
            </w:r>
          </w:p>
        </w:tc>
      </w:tr>
      <w:tr w:rsidR="00B922AD" w:rsidRPr="00C2517C" w:rsidTr="00B922AD">
        <w:trPr>
          <w:trHeight w:val="227"/>
          <w:jc w:val="center"/>
        </w:trPr>
        <w:tc>
          <w:tcPr>
            <w:tcW w:w="577" w:type="pct"/>
            <w:gridSpan w:val="2"/>
            <w:shd w:val="clear" w:color="auto" w:fill="auto"/>
            <w:vAlign w:val="center"/>
          </w:tcPr>
          <w:p w:rsidR="00B922AD" w:rsidRPr="006F5D47" w:rsidRDefault="00B922AD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3.</w:t>
            </w:r>
          </w:p>
        </w:tc>
        <w:tc>
          <w:tcPr>
            <w:tcW w:w="1292" w:type="pct"/>
            <w:gridSpan w:val="3"/>
            <w:shd w:val="clear" w:color="auto" w:fill="auto"/>
            <w:vAlign w:val="center"/>
          </w:tcPr>
          <w:p w:rsidR="00B922AD" w:rsidRPr="00A22864" w:rsidRDefault="00B922AD" w:rsidP="000D2C3A">
            <w:pPr>
              <w:rPr>
                <w:lang w:val="sr-Cyrl-CS"/>
              </w:rPr>
            </w:pPr>
            <w:r>
              <w:rPr>
                <w:lang w:val="sr-Cyrl-CS"/>
              </w:rPr>
              <w:t>ФИЗДФКН8</w:t>
            </w:r>
          </w:p>
        </w:tc>
        <w:tc>
          <w:tcPr>
            <w:tcW w:w="3131" w:type="pct"/>
            <w:gridSpan w:val="5"/>
            <w:vAlign w:val="center"/>
          </w:tcPr>
          <w:p w:rsidR="00B922AD" w:rsidRDefault="00B922AD" w:rsidP="00D638D4">
            <w:pPr>
              <w:rPr>
                <w:sz w:val="22"/>
                <w:szCs w:val="22"/>
                <w:lang w:val="en-US"/>
              </w:rPr>
            </w:pPr>
            <w:r w:rsidRPr="00632D79">
              <w:rPr>
                <w:bCs/>
                <w:sz w:val="22"/>
                <w:szCs w:val="22"/>
                <w:lang w:val="en-US"/>
              </w:rPr>
              <w:t>Physics of nanostructures</w:t>
            </w:r>
          </w:p>
        </w:tc>
      </w:tr>
      <w:tr w:rsidR="003B5617" w:rsidRPr="00C2517C" w:rsidTr="00EC03B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EC03B8" w:rsidRDefault="00D60AA2" w:rsidP="00EC03B8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Conductivity of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pentaheptide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mechanically deformed carbon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Material Science and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Egineering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B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176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494 (2011).</w:t>
            </w:r>
          </w:p>
        </w:tc>
        <w:tc>
          <w:tcPr>
            <w:tcW w:w="349" w:type="pct"/>
            <w:vAlign w:val="center"/>
          </w:tcPr>
          <w:p w:rsidR="00D60AA2" w:rsidRPr="00672D57" w:rsidRDefault="001D0A35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M21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A059C1" w:rsidRDefault="00D60AA2" w:rsidP="00454D4E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Structure and stability of coiled carbon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</w:p>
          <w:p w:rsidR="00D60AA2" w:rsidRPr="00A059C1" w:rsidRDefault="00D60AA2" w:rsidP="00454D4E">
            <w:pPr>
              <w:rPr>
                <w:lang w:val="sr-Cyrl-C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Phys. Stat. Sol. (b)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249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2442 (2012).</w:t>
            </w:r>
          </w:p>
        </w:tc>
        <w:tc>
          <w:tcPr>
            <w:tcW w:w="349" w:type="pct"/>
            <w:vAlign w:val="center"/>
          </w:tcPr>
          <w:p w:rsidR="00D60AA2" w:rsidRPr="00672D57" w:rsidRDefault="00672D57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EC03B8" w:rsidRDefault="00D60AA2" w:rsidP="00EC03B8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S.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Dmitrović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T.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Vuković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Mechanical coupling in homogeneously deformed single-wall carbon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J. Phys.: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Condens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Matter.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25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145301 (2013).</w:t>
            </w:r>
          </w:p>
        </w:tc>
        <w:tc>
          <w:tcPr>
            <w:tcW w:w="349" w:type="pct"/>
            <w:vAlign w:val="center"/>
          </w:tcPr>
          <w:p w:rsidR="00D60AA2" w:rsidRPr="00672D57" w:rsidRDefault="00672D57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M22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EC03B8" w:rsidRDefault="00D60AA2" w:rsidP="00EC03B8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Z. P.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, M.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I.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,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Anisotropy of thermal expansion of helically coiled carbon </w:t>
            </w:r>
            <w:proofErr w:type="spellStart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 xml:space="preserve">Phys. Stat. Sol. (b) </w:t>
            </w:r>
            <w:r w:rsidRPr="00A059C1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250</w:t>
            </w:r>
            <w:r w:rsidRPr="00A059C1">
              <w:rPr>
                <w:rFonts w:eastAsiaTheme="minorHAnsi"/>
                <w:sz w:val="18"/>
                <w:szCs w:val="18"/>
                <w:lang w:val="en-US" w:eastAsia="en-US"/>
              </w:rPr>
              <w:t>, 2535 (2013).</w:t>
            </w:r>
          </w:p>
        </w:tc>
        <w:tc>
          <w:tcPr>
            <w:tcW w:w="349" w:type="pct"/>
            <w:vAlign w:val="center"/>
          </w:tcPr>
          <w:p w:rsidR="00D60AA2" w:rsidRPr="00672D57" w:rsidRDefault="00672D57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EC03B8" w:rsidRDefault="00D60AA2" w:rsidP="00EC03B8">
            <w:pPr>
              <w:widowControl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S.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Dmitrović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, Z. P.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Popović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, M.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Damnjanović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 and I. I.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Milošević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Structural model of semi-metallic carbon </w:t>
            </w:r>
            <w:proofErr w:type="spellStart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nanotubes</w:t>
            </w:r>
            <w:proofErr w:type="spellEnd"/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,</w:t>
            </w:r>
            <w:r w:rsidR="00EC03B8">
              <w:rPr>
                <w:rFonts w:eastAsiaTheme="minorHAnsi"/>
                <w:sz w:val="18"/>
                <w:szCs w:val="18"/>
                <w:lang w:val="en-US" w:eastAsia="en-US"/>
              </w:rPr>
              <w:t xml:space="preserve"> </w:t>
            </w: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 xml:space="preserve">Phys. Stat. Sol. (b) </w:t>
            </w:r>
            <w:r w:rsidRPr="00A73258">
              <w:rPr>
                <w:rFonts w:eastAsiaTheme="minorHAnsi"/>
                <w:b/>
                <w:bCs/>
                <w:sz w:val="18"/>
                <w:szCs w:val="18"/>
                <w:lang w:val="en-US" w:eastAsia="en-US"/>
              </w:rPr>
              <w:t>250</w:t>
            </w:r>
            <w:r w:rsidRPr="00A73258">
              <w:rPr>
                <w:rFonts w:eastAsiaTheme="minorHAnsi"/>
                <w:sz w:val="18"/>
                <w:szCs w:val="18"/>
                <w:lang w:val="en-US" w:eastAsia="en-US"/>
              </w:rPr>
              <w:t>, 2627 (2013).</w:t>
            </w:r>
          </w:p>
        </w:tc>
        <w:tc>
          <w:tcPr>
            <w:tcW w:w="349" w:type="pct"/>
            <w:vAlign w:val="center"/>
          </w:tcPr>
          <w:p w:rsidR="00D60AA2" w:rsidRPr="00672D57" w:rsidRDefault="00672D57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0E12EE" w:rsidRDefault="00D60AA2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 and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Phonon transport in helically coiled carbon </w:t>
            </w:r>
            <w:proofErr w:type="spellStart"/>
            <w:r w:rsidRPr="000E12EE">
              <w:rPr>
                <w:rFonts w:eastAsiaTheme="minorHAnsi"/>
                <w:sz w:val="18"/>
                <w:szCs w:val="18"/>
                <w:lang w:val="en-US"/>
              </w:rPr>
              <w:t>nanotubes</w:t>
            </w:r>
            <w:proofErr w:type="spellEnd"/>
            <w:r w:rsidRPr="000E12EE">
              <w:rPr>
                <w:rFonts w:eastAsiaTheme="minorHAnsi"/>
                <w:sz w:val="18"/>
                <w:szCs w:val="18"/>
                <w:lang w:val="en-US"/>
              </w:rPr>
              <w:t>,</w:t>
            </w:r>
          </w:p>
          <w:p w:rsidR="00D60AA2" w:rsidRPr="00A22864" w:rsidRDefault="00D60AA2" w:rsidP="00454D4E">
            <w:pPr>
              <w:rPr>
                <w:lang w:val="sr-Cyrl-CS"/>
              </w:rPr>
            </w:pP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Carbon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77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281 (2014).</w:t>
            </w:r>
          </w:p>
        </w:tc>
        <w:tc>
          <w:tcPr>
            <w:tcW w:w="349" w:type="pct"/>
            <w:vAlign w:val="center"/>
          </w:tcPr>
          <w:p w:rsidR="00D60AA2" w:rsidRPr="00672D57" w:rsidRDefault="00672D57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M21a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0A4853" w:rsidRDefault="00D60AA2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 and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Crossover from ballistic to diffusive thermal conductance in hel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ically coiled carbon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nanotubes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Phys. Stat. Sol. (b)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251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2401 (2014).</w:t>
            </w:r>
          </w:p>
        </w:tc>
        <w:tc>
          <w:tcPr>
            <w:tcW w:w="349" w:type="pct"/>
            <w:vAlign w:val="center"/>
          </w:tcPr>
          <w:p w:rsidR="00D60AA2" w:rsidRPr="00672D57" w:rsidRDefault="00045D4A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0A376C" w:rsidRDefault="00D60AA2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B.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Nikolić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 an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d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Rigid-Unit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 Modes in Layers and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Nanotubes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Phys. Stat. Sol. (b)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255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1800196 (2018).</w:t>
            </w:r>
          </w:p>
        </w:tc>
        <w:tc>
          <w:tcPr>
            <w:tcW w:w="349" w:type="pct"/>
            <w:vAlign w:val="center"/>
          </w:tcPr>
          <w:p w:rsidR="00D60AA2" w:rsidRPr="00672D57" w:rsidRDefault="008E450E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M23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542752" w:rsidRDefault="00D60AA2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B.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Nikolić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 and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Symmetry of rigid-layer mode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s: Raman and infrared activity, </w:t>
            </w:r>
            <w:proofErr w:type="spellStart"/>
            <w:r w:rsidRPr="000E12EE">
              <w:rPr>
                <w:rFonts w:eastAsiaTheme="minorHAnsi"/>
                <w:sz w:val="18"/>
                <w:szCs w:val="18"/>
                <w:lang w:val="en-US"/>
              </w:rPr>
              <w:t>Physica</w:t>
            </w:r>
            <w:proofErr w:type="spellEnd"/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 E: Low-dimensional Systems and Nanostructures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114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113613 (2019).</w:t>
            </w:r>
          </w:p>
        </w:tc>
        <w:tc>
          <w:tcPr>
            <w:tcW w:w="349" w:type="pct"/>
            <w:vAlign w:val="center"/>
          </w:tcPr>
          <w:p w:rsidR="00D60AA2" w:rsidRPr="00672D57" w:rsidRDefault="00AA46AD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M22</w:t>
            </w:r>
          </w:p>
        </w:tc>
      </w:tr>
      <w:tr w:rsidR="00045D4A" w:rsidRPr="00C2517C" w:rsidTr="00B922AD">
        <w:trPr>
          <w:trHeight w:val="227"/>
          <w:jc w:val="center"/>
        </w:trPr>
        <w:tc>
          <w:tcPr>
            <w:tcW w:w="266" w:type="pct"/>
            <w:vAlign w:val="center"/>
          </w:tcPr>
          <w:p w:rsidR="00D60AA2" w:rsidRPr="00A22864" w:rsidRDefault="00D60AA2" w:rsidP="00454D4E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386" w:type="pct"/>
            <w:gridSpan w:val="8"/>
            <w:shd w:val="clear" w:color="auto" w:fill="auto"/>
            <w:vAlign w:val="center"/>
          </w:tcPr>
          <w:p w:rsidR="00D60AA2" w:rsidRPr="00135A7C" w:rsidRDefault="00D60AA2" w:rsidP="00454D4E">
            <w:pPr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 xml:space="preserve">I.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Milošević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Z. P.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B.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Nikolić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M. </w:t>
            </w:r>
            <w:proofErr w:type="spellStart"/>
            <w:r>
              <w:rPr>
                <w:rFonts w:eastAsiaTheme="minorHAnsi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Electronic Band Topology of Monoclinic MoS2 Monolayer: Study Based o</w:t>
            </w:r>
            <w:r>
              <w:rPr>
                <w:rFonts w:eastAsiaTheme="minorHAnsi"/>
                <w:sz w:val="18"/>
                <w:szCs w:val="18"/>
                <w:lang w:val="en-US"/>
              </w:rPr>
              <w:t>n Elementary Band Representati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ons for Layer Groups</w:t>
            </w:r>
            <w:r>
              <w:rPr>
                <w:rFonts w:eastAsiaTheme="minorHAnsi"/>
                <w:sz w:val="18"/>
                <w:szCs w:val="18"/>
                <w:lang w:val="en-US"/>
              </w:rPr>
              <w:t xml:space="preserve">, 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 xml:space="preserve">PSS Rapid Research Letter </w:t>
            </w:r>
            <w:r w:rsidRPr="000E12EE">
              <w:rPr>
                <w:rFonts w:eastAsiaTheme="minorHAnsi"/>
                <w:b/>
                <w:bCs/>
                <w:sz w:val="18"/>
                <w:szCs w:val="18"/>
                <w:lang w:val="en-US"/>
              </w:rPr>
              <w:t>14</w:t>
            </w:r>
            <w:r w:rsidRPr="000E12EE">
              <w:rPr>
                <w:rFonts w:eastAsiaTheme="minorHAnsi"/>
                <w:sz w:val="18"/>
                <w:szCs w:val="18"/>
                <w:lang w:val="en-US"/>
              </w:rPr>
              <w:t>, 12 (2020).</w:t>
            </w:r>
          </w:p>
        </w:tc>
        <w:tc>
          <w:tcPr>
            <w:tcW w:w="349" w:type="pct"/>
            <w:vAlign w:val="center"/>
          </w:tcPr>
          <w:p w:rsidR="00D60AA2" w:rsidRPr="00672D57" w:rsidRDefault="001D0A35" w:rsidP="00D638D4">
            <w:pPr>
              <w:rPr>
                <w:sz w:val="18"/>
                <w:szCs w:val="18"/>
                <w:lang w:val="en-US"/>
              </w:rPr>
            </w:pPr>
            <w:r w:rsidRPr="00672D57">
              <w:rPr>
                <w:sz w:val="18"/>
                <w:szCs w:val="18"/>
                <w:lang w:val="en-US"/>
              </w:rPr>
              <w:t>M21</w:t>
            </w:r>
          </w:p>
        </w:tc>
      </w:tr>
      <w:tr w:rsidR="00D60AA2" w:rsidRPr="00C2517C" w:rsidTr="00EC03B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60AA2" w:rsidRPr="00C2517C" w:rsidRDefault="00D60AA2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D60AA2" w:rsidRPr="00C2517C" w:rsidTr="00B922AD">
        <w:trPr>
          <w:trHeight w:val="227"/>
          <w:jc w:val="center"/>
        </w:trPr>
        <w:tc>
          <w:tcPr>
            <w:tcW w:w="3149" w:type="pct"/>
            <w:gridSpan w:val="7"/>
          </w:tcPr>
          <w:p w:rsidR="00D60AA2" w:rsidRPr="00C2517C" w:rsidRDefault="00D60AA2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51" w:type="pct"/>
            <w:gridSpan w:val="3"/>
            <w:vAlign w:val="center"/>
          </w:tcPr>
          <w:p w:rsidR="00D60AA2" w:rsidRPr="00A22864" w:rsidRDefault="00D91E64" w:rsidP="00454D4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28</w:t>
            </w:r>
          </w:p>
        </w:tc>
      </w:tr>
      <w:tr w:rsidR="00D60AA2" w:rsidRPr="00C2517C" w:rsidTr="00B922AD">
        <w:trPr>
          <w:trHeight w:val="227"/>
          <w:jc w:val="center"/>
        </w:trPr>
        <w:tc>
          <w:tcPr>
            <w:tcW w:w="3149" w:type="pct"/>
            <w:gridSpan w:val="7"/>
          </w:tcPr>
          <w:p w:rsidR="00D60AA2" w:rsidRPr="00C2517C" w:rsidRDefault="00D60AA2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51" w:type="pct"/>
            <w:gridSpan w:val="3"/>
            <w:vAlign w:val="center"/>
          </w:tcPr>
          <w:p w:rsidR="00D60AA2" w:rsidRPr="00A22864" w:rsidRDefault="00D91E64" w:rsidP="00454D4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19</w:t>
            </w:r>
          </w:p>
        </w:tc>
      </w:tr>
      <w:tr w:rsidR="00D60AA2" w:rsidRPr="00C2517C" w:rsidTr="00B922AD">
        <w:trPr>
          <w:trHeight w:val="227"/>
          <w:jc w:val="center"/>
        </w:trPr>
        <w:tc>
          <w:tcPr>
            <w:tcW w:w="3149" w:type="pct"/>
            <w:gridSpan w:val="7"/>
          </w:tcPr>
          <w:p w:rsidR="00D60AA2" w:rsidRPr="00C2517C" w:rsidRDefault="00D60AA2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580" w:type="pct"/>
            <w:vAlign w:val="center"/>
          </w:tcPr>
          <w:p w:rsidR="00D60AA2" w:rsidRPr="00C2517C" w:rsidRDefault="00D60AA2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272" w:type="pct"/>
            <w:gridSpan w:val="2"/>
            <w:vAlign w:val="center"/>
          </w:tcPr>
          <w:p w:rsidR="00D60AA2" w:rsidRPr="00C2517C" w:rsidRDefault="00D60AA2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International</w:t>
            </w:r>
            <w:r w:rsidR="00D91E64">
              <w:rPr>
                <w:sz w:val="22"/>
                <w:szCs w:val="22"/>
                <w:lang w:val="en-US"/>
              </w:rPr>
              <w:t xml:space="preserve"> 1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9879DD" w:rsidRPr="00C2517C" w:rsidTr="009879DD">
        <w:trPr>
          <w:trHeight w:val="227"/>
          <w:jc w:val="center"/>
        </w:trPr>
        <w:tc>
          <w:tcPr>
            <w:tcW w:w="5000" w:type="pct"/>
            <w:gridSpan w:val="10"/>
          </w:tcPr>
          <w:p w:rsidR="009879DD" w:rsidRPr="009879DD" w:rsidRDefault="009879DD" w:rsidP="00D638D4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2517C">
              <w:rPr>
                <w:lang w:val="en-US"/>
              </w:rPr>
              <w:t>pecialization</w:t>
            </w:r>
            <w:r>
              <w:rPr>
                <w:lang w:val="en-US"/>
              </w:rPr>
              <w:t xml:space="preserve">: </w:t>
            </w:r>
            <w:r w:rsidRPr="00BA58A7">
              <w:rPr>
                <w:lang w:val="sr-Cyrl-CS"/>
              </w:rPr>
              <w:t xml:space="preserve">Technical University, </w:t>
            </w:r>
            <w:r>
              <w:rPr>
                <w:lang/>
              </w:rPr>
              <w:t>Berlin</w:t>
            </w:r>
            <w:r>
              <w:rPr>
                <w:lang w:val="sr-Cyrl-CS"/>
              </w:rPr>
              <w:t>, Germany, 20</w:t>
            </w:r>
            <w:r>
              <w:rPr>
                <w:lang/>
              </w:rPr>
              <w:t>12.</w:t>
            </w:r>
          </w:p>
        </w:tc>
      </w:tr>
      <w:tr w:rsidR="00D60AA2" w:rsidRPr="00C2517C" w:rsidTr="00EC03B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60AA2" w:rsidRPr="00C2517C" w:rsidRDefault="00D60AA2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D60AA2" w:rsidRPr="00C2517C" w:rsidTr="00EC03B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60AA2" w:rsidRPr="00C2517C" w:rsidRDefault="00D60AA2" w:rsidP="00D91E64">
            <w:pPr>
              <w:ind w:left="-148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91D"/>
    <w:multiLevelType w:val="hybridMultilevel"/>
    <w:tmpl w:val="6B867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45D4A"/>
    <w:rsid w:val="00046169"/>
    <w:rsid w:val="00174E94"/>
    <w:rsid w:val="00187343"/>
    <w:rsid w:val="001D0A35"/>
    <w:rsid w:val="001E1150"/>
    <w:rsid w:val="001E5CBD"/>
    <w:rsid w:val="002520B1"/>
    <w:rsid w:val="002C4D16"/>
    <w:rsid w:val="003216FD"/>
    <w:rsid w:val="00333544"/>
    <w:rsid w:val="00355790"/>
    <w:rsid w:val="003A655C"/>
    <w:rsid w:val="003B5617"/>
    <w:rsid w:val="004C365C"/>
    <w:rsid w:val="00511B18"/>
    <w:rsid w:val="00642819"/>
    <w:rsid w:val="00672D57"/>
    <w:rsid w:val="006B3E3F"/>
    <w:rsid w:val="006F5D47"/>
    <w:rsid w:val="00732517"/>
    <w:rsid w:val="0075478C"/>
    <w:rsid w:val="007C6ECD"/>
    <w:rsid w:val="007D6079"/>
    <w:rsid w:val="007F6553"/>
    <w:rsid w:val="008E450E"/>
    <w:rsid w:val="00912B36"/>
    <w:rsid w:val="00915334"/>
    <w:rsid w:val="00915437"/>
    <w:rsid w:val="00956EC7"/>
    <w:rsid w:val="00984AC0"/>
    <w:rsid w:val="009879DD"/>
    <w:rsid w:val="00990B2B"/>
    <w:rsid w:val="009F6535"/>
    <w:rsid w:val="00A03121"/>
    <w:rsid w:val="00A059C1"/>
    <w:rsid w:val="00A73258"/>
    <w:rsid w:val="00A97919"/>
    <w:rsid w:val="00AA46AD"/>
    <w:rsid w:val="00AC140E"/>
    <w:rsid w:val="00AD5AAF"/>
    <w:rsid w:val="00AE3D4E"/>
    <w:rsid w:val="00B57E52"/>
    <w:rsid w:val="00B922AD"/>
    <w:rsid w:val="00BA4520"/>
    <w:rsid w:val="00CE6F23"/>
    <w:rsid w:val="00CF0F14"/>
    <w:rsid w:val="00D102B4"/>
    <w:rsid w:val="00D60AA2"/>
    <w:rsid w:val="00D91E64"/>
    <w:rsid w:val="00DE5D3A"/>
    <w:rsid w:val="00E255FD"/>
    <w:rsid w:val="00E31E9F"/>
    <w:rsid w:val="00EA3CB7"/>
    <w:rsid w:val="00EC03B8"/>
    <w:rsid w:val="00EE4ED7"/>
    <w:rsid w:val="00FB2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365C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CACD3-D027-4C83-835A-7E312F0BB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58</cp:revision>
  <dcterms:created xsi:type="dcterms:W3CDTF">2021-04-29T10:15:00Z</dcterms:created>
  <dcterms:modified xsi:type="dcterms:W3CDTF">2021-05-13T10:44:00Z</dcterms:modified>
</cp:coreProperties>
</file>